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152" w:rsidRDefault="0061518F" w:rsidP="00BB50FE">
      <w:pPr>
        <w:ind w:left="426" w:firstLine="2406"/>
        <w:jc w:val="center"/>
        <w:rPr>
          <w:rFonts w:ascii="Times New Roman" w:hAnsi="Times New Roman"/>
          <w:sz w:val="28"/>
          <w:szCs w:val="28"/>
        </w:rPr>
      </w:pPr>
      <w:bookmarkStart w:id="0" w:name="Par121"/>
      <w:bookmarkEnd w:id="0"/>
      <w:r>
        <w:rPr>
          <w:rFonts w:ascii="Times New Roman" w:hAnsi="Times New Roman"/>
          <w:b/>
          <w:sz w:val="28"/>
          <w:szCs w:val="28"/>
        </w:rPr>
        <w:t>Пояснительная записка</w:t>
      </w:r>
      <w:r w:rsidR="00BB50FE">
        <w:rPr>
          <w:rFonts w:ascii="Times New Roman" w:hAnsi="Times New Roman"/>
          <w:b/>
          <w:sz w:val="28"/>
          <w:szCs w:val="28"/>
        </w:rPr>
        <w:tab/>
      </w:r>
      <w:r w:rsidR="00BB50FE">
        <w:rPr>
          <w:rFonts w:ascii="Times New Roman" w:hAnsi="Times New Roman"/>
          <w:b/>
          <w:sz w:val="28"/>
          <w:szCs w:val="28"/>
        </w:rPr>
        <w:tab/>
      </w:r>
      <w:r w:rsidR="00BB50FE">
        <w:rPr>
          <w:rFonts w:ascii="Times New Roman" w:hAnsi="Times New Roman"/>
          <w:b/>
          <w:sz w:val="28"/>
          <w:szCs w:val="28"/>
        </w:rPr>
        <w:tab/>
      </w:r>
      <w:r w:rsidR="00BB50FE">
        <w:rPr>
          <w:rFonts w:ascii="Times New Roman" w:hAnsi="Times New Roman"/>
          <w:b/>
          <w:sz w:val="28"/>
          <w:szCs w:val="28"/>
        </w:rPr>
        <w:tab/>
      </w:r>
      <w:r w:rsidR="00BB50FE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проекту муниципального нормативного правового акта</w:t>
      </w:r>
    </w:p>
    <w:p w:rsidR="008C544A" w:rsidRDefault="00231A0C" w:rsidP="008124BC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751C">
        <w:rPr>
          <w:rFonts w:ascii="Times New Roman" w:hAnsi="Times New Roman" w:cs="Times New Roman"/>
          <w:sz w:val="28"/>
          <w:szCs w:val="28"/>
        </w:rPr>
        <w:t>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регламента сопровождения инвестиционных проектов, реализуемых и (или) планируемых к реализации на территории Партизанского городского округа»</w:t>
      </w:r>
    </w:p>
    <w:p w:rsidR="00231A0C" w:rsidRDefault="00231A0C" w:rsidP="008124BC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124BC" w:rsidRDefault="008124BC" w:rsidP="008124BC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1. </w:t>
      </w:r>
      <w:r w:rsidRPr="008124BC">
        <w:rPr>
          <w:rFonts w:ascii="Times New Roman" w:hAnsi="Times New Roman" w:cs="Times New Roman"/>
          <w:sz w:val="28"/>
          <w:szCs w:val="28"/>
          <w:u w:val="single"/>
        </w:rPr>
        <w:t>Краткое описание предлагаемого правового регулирования в части положений, затрагивающих вопросы осуществления предпринимательской и инвестиционной деятельности</w:t>
      </w:r>
    </w:p>
    <w:p w:rsidR="00231A0C" w:rsidRDefault="0061518F" w:rsidP="00231A0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5F88">
        <w:rPr>
          <w:rFonts w:ascii="Times New Roman" w:eastAsia="Times New Roman" w:hAnsi="Times New Roman"/>
          <w:sz w:val="28"/>
          <w:szCs w:val="28"/>
        </w:rPr>
        <w:t xml:space="preserve">Настоящий проект муниципального нормативного правового акта </w:t>
      </w:r>
      <w:r w:rsidR="003D3883">
        <w:rPr>
          <w:rFonts w:ascii="Times New Roman" w:eastAsia="Times New Roman" w:hAnsi="Times New Roman"/>
          <w:sz w:val="28"/>
          <w:szCs w:val="28"/>
        </w:rPr>
        <w:t xml:space="preserve"> </w:t>
      </w:r>
      <w:r w:rsidR="00231A0C" w:rsidRPr="00E0751C">
        <w:rPr>
          <w:rFonts w:ascii="Times New Roman" w:hAnsi="Times New Roman" w:cs="Times New Roman"/>
          <w:sz w:val="28"/>
          <w:szCs w:val="28"/>
        </w:rPr>
        <w:t>«Об утверждении</w:t>
      </w:r>
      <w:r w:rsidR="00231A0C">
        <w:rPr>
          <w:rFonts w:ascii="Times New Roman" w:hAnsi="Times New Roman" w:cs="Times New Roman"/>
          <w:sz w:val="28"/>
          <w:szCs w:val="28"/>
        </w:rPr>
        <w:t xml:space="preserve"> регламента сопровождения инвестиционных проектов, реализуемых и (или) планируемых к реализации на территории Партизанского городского округа»</w:t>
      </w:r>
      <w:r w:rsidR="00231A0C">
        <w:rPr>
          <w:rFonts w:ascii="Times New Roman" w:hAnsi="Times New Roman"/>
          <w:sz w:val="28"/>
          <w:szCs w:val="28"/>
        </w:rPr>
        <w:t xml:space="preserve"> </w:t>
      </w:r>
      <w:r w:rsidRPr="004A3625">
        <w:rPr>
          <w:rFonts w:ascii="Times New Roman" w:eastAsia="Times New Roman" w:hAnsi="Times New Roman"/>
          <w:sz w:val="28"/>
          <w:szCs w:val="28"/>
        </w:rPr>
        <w:t xml:space="preserve">разработан </w:t>
      </w:r>
      <w:r w:rsidR="00E05ADC" w:rsidRPr="004A3625">
        <w:rPr>
          <w:rFonts w:ascii="Times New Roman" w:eastAsia="Times New Roman" w:hAnsi="Times New Roman"/>
          <w:sz w:val="28"/>
          <w:szCs w:val="28"/>
        </w:rPr>
        <w:t>в соответствии</w:t>
      </w:r>
      <w:r w:rsidR="002B483F">
        <w:rPr>
          <w:rFonts w:ascii="Times New Roman" w:eastAsia="Times New Roman" w:hAnsi="Times New Roman"/>
          <w:sz w:val="28"/>
          <w:szCs w:val="28"/>
        </w:rPr>
        <w:t xml:space="preserve"> с</w:t>
      </w:r>
      <w:r w:rsidR="00E05ADC" w:rsidRPr="004A3625">
        <w:rPr>
          <w:rFonts w:ascii="Times New Roman" w:eastAsia="Times New Roman" w:hAnsi="Times New Roman"/>
          <w:sz w:val="28"/>
          <w:szCs w:val="28"/>
        </w:rPr>
        <w:t xml:space="preserve">: </w:t>
      </w:r>
      <w:r w:rsidR="00C05F88" w:rsidRPr="004A3625">
        <w:rPr>
          <w:rFonts w:ascii="Times New Roman" w:eastAsia="Times New Roman" w:hAnsi="Times New Roman"/>
          <w:sz w:val="28"/>
          <w:szCs w:val="28"/>
        </w:rPr>
        <w:t xml:space="preserve"> </w:t>
      </w:r>
      <w:r w:rsidR="003D3883">
        <w:rPr>
          <w:rFonts w:ascii="Times New Roman" w:eastAsia="Times New Roman" w:hAnsi="Times New Roman"/>
          <w:sz w:val="28"/>
          <w:szCs w:val="28"/>
        </w:rPr>
        <w:tab/>
      </w:r>
      <w:r w:rsidR="003D3883">
        <w:rPr>
          <w:rFonts w:ascii="Times New Roman" w:eastAsia="Times New Roman" w:hAnsi="Times New Roman"/>
          <w:sz w:val="28"/>
          <w:szCs w:val="28"/>
        </w:rPr>
        <w:tab/>
      </w:r>
      <w:r w:rsidR="003D3883">
        <w:rPr>
          <w:rFonts w:ascii="Times New Roman" w:eastAsia="Times New Roman" w:hAnsi="Times New Roman"/>
          <w:sz w:val="28"/>
          <w:szCs w:val="28"/>
        </w:rPr>
        <w:tab/>
      </w:r>
      <w:r w:rsidR="00231A0C">
        <w:rPr>
          <w:rFonts w:ascii="Times New Roman" w:hAnsi="Times New Roman" w:cs="Times New Roman"/>
          <w:sz w:val="28"/>
          <w:szCs w:val="28"/>
        </w:rPr>
        <w:t>- приказ министерства экономического развития Российской Федерации от 26.09.2023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</w:t>
      </w:r>
      <w:proofErr w:type="gramEnd"/>
      <w:r w:rsidR="00231A0C">
        <w:rPr>
          <w:rFonts w:ascii="Times New Roman" w:hAnsi="Times New Roman" w:cs="Times New Roman"/>
          <w:sz w:val="28"/>
          <w:szCs w:val="28"/>
        </w:rPr>
        <w:t xml:space="preserve"> инвестиционных проектов» </w:t>
      </w:r>
    </w:p>
    <w:p w:rsidR="00231A0C" w:rsidRDefault="00231A0C" w:rsidP="00231A0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распоряжение Правительства Приморского края от 25.10.2023 № 790-рп «О Стандарте деятельности органов местного самоуправления Приморского края по обеспечению благоприятного инвестиционного климата в Приморском крае»</w:t>
      </w:r>
      <w:r w:rsidR="00BB50FE">
        <w:rPr>
          <w:rFonts w:ascii="Times New Roman" w:hAnsi="Times New Roman" w:cs="Times New Roman"/>
          <w:sz w:val="28"/>
          <w:szCs w:val="28"/>
        </w:rPr>
        <w:t>.</w:t>
      </w:r>
    </w:p>
    <w:p w:rsidR="00231A0C" w:rsidRDefault="00231A0C" w:rsidP="00F61E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B5D89" w:rsidRDefault="0061518F" w:rsidP="00F61E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2.</w:t>
      </w:r>
      <w:r w:rsidR="001B5D89">
        <w:rPr>
          <w:rFonts w:ascii="Times New Roman" w:hAnsi="Times New Roman"/>
          <w:sz w:val="28"/>
          <w:szCs w:val="28"/>
        </w:rPr>
        <w:t xml:space="preserve">  </w:t>
      </w:r>
      <w:r w:rsidR="001B5D89" w:rsidRPr="001B5D89">
        <w:rPr>
          <w:rFonts w:ascii="Times New Roman" w:hAnsi="Times New Roman"/>
          <w:sz w:val="28"/>
          <w:szCs w:val="28"/>
          <w:u w:val="single"/>
        </w:rPr>
        <w:t>Сведения о проблеме, на решение которой направлено предлагаемое правовое регулирование, оценка негативных эффектов, порождаемых наличием данной проблемы.</w:t>
      </w:r>
    </w:p>
    <w:p w:rsidR="00231A0C" w:rsidRPr="00231A0C" w:rsidRDefault="00231A0C" w:rsidP="00231A0C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</w:t>
      </w:r>
      <w:r w:rsidRPr="00231A0C">
        <w:rPr>
          <w:rFonts w:ascii="Times New Roman" w:eastAsia="Times New Roman" w:hAnsi="Times New Roman"/>
          <w:sz w:val="28"/>
          <w:szCs w:val="28"/>
        </w:rPr>
        <w:t>изкое количество инвестиционных проектов, реализуемых на территории городского округа.</w:t>
      </w:r>
    </w:p>
    <w:p w:rsidR="00B3721A" w:rsidRPr="001B5D89" w:rsidRDefault="0061518F" w:rsidP="00C05F88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1B5D89">
        <w:rPr>
          <w:rFonts w:ascii="Times New Roman" w:hAnsi="Times New Roman"/>
          <w:sz w:val="28"/>
          <w:szCs w:val="28"/>
          <w:u w:val="single"/>
        </w:rPr>
        <w:t>3.</w:t>
      </w:r>
      <w:r w:rsidR="00B3721A" w:rsidRPr="001B5D89">
        <w:rPr>
          <w:rFonts w:ascii="Times New Roman" w:hAnsi="Times New Roman"/>
          <w:sz w:val="28"/>
          <w:szCs w:val="28"/>
          <w:u w:val="single"/>
        </w:rPr>
        <w:t xml:space="preserve"> Сведения и обоснование целей предлагаемого</w:t>
      </w:r>
      <w:r w:rsidR="00C05F88">
        <w:rPr>
          <w:rFonts w:ascii="Times New Roman" w:hAnsi="Times New Roman"/>
          <w:sz w:val="28"/>
          <w:szCs w:val="28"/>
          <w:u w:val="single"/>
        </w:rPr>
        <w:t xml:space="preserve">                                        </w:t>
      </w:r>
      <w:r w:rsidR="00B3721A" w:rsidRPr="001B5D89">
        <w:rPr>
          <w:rFonts w:ascii="Times New Roman" w:hAnsi="Times New Roman"/>
          <w:sz w:val="28"/>
          <w:szCs w:val="28"/>
          <w:u w:val="single"/>
        </w:rPr>
        <w:t>правового регулирования.</w:t>
      </w:r>
    </w:p>
    <w:p w:rsidR="00231A0C" w:rsidRDefault="00231A0C" w:rsidP="00231A0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A0C">
        <w:rPr>
          <w:rFonts w:ascii="Times New Roman" w:hAnsi="Times New Roman" w:cs="Times New Roman"/>
          <w:sz w:val="28"/>
          <w:szCs w:val="28"/>
        </w:rPr>
        <w:t xml:space="preserve">Принятие Регламента сопровождения инвестиционных проектов позволит снизить административные барьеры между инициаторами инвестиционных проектов и органами местного самоуправления Партизанского городского округа, это позволит создать  привлекательный инвестиционный климат на территории, заинтересовать больше перспективных инвесторов, что в свою очередь, послужит  увеличению количества рабочих мест, налоговых доходов и повышению уровня жизни населения. </w:t>
      </w:r>
    </w:p>
    <w:p w:rsidR="00B3721A" w:rsidRPr="001B5D89" w:rsidRDefault="0061518F" w:rsidP="00C05F88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u w:val="single"/>
        </w:rPr>
      </w:pPr>
      <w:r w:rsidRPr="001B5D89">
        <w:rPr>
          <w:rFonts w:ascii="Times New Roman" w:hAnsi="Times New Roman"/>
          <w:sz w:val="28"/>
          <w:szCs w:val="28"/>
          <w:u w:val="single"/>
        </w:rPr>
        <w:t xml:space="preserve">4. </w:t>
      </w:r>
      <w:r w:rsidR="00B3721A" w:rsidRPr="001B5D89">
        <w:rPr>
          <w:rFonts w:ascii="Times New Roman" w:eastAsia="Times New Roman" w:hAnsi="Times New Roman"/>
          <w:sz w:val="28"/>
          <w:szCs w:val="28"/>
          <w:u w:val="single"/>
        </w:rPr>
        <w:t xml:space="preserve">Оценка расходов </w:t>
      </w:r>
      <w:r w:rsidR="001B5D89" w:rsidRPr="001B5D89">
        <w:rPr>
          <w:rFonts w:ascii="Times New Roman" w:eastAsia="Times New Roman" w:hAnsi="Times New Roman"/>
          <w:sz w:val="28"/>
          <w:szCs w:val="28"/>
          <w:u w:val="single"/>
        </w:rPr>
        <w:t>бюджета Партизанского городского округа</w:t>
      </w:r>
      <w:r w:rsidR="00B3721A" w:rsidRPr="001B5D89">
        <w:rPr>
          <w:rFonts w:ascii="Times New Roman" w:eastAsia="Times New Roman" w:hAnsi="Times New Roman"/>
          <w:sz w:val="28"/>
          <w:szCs w:val="28"/>
          <w:u w:val="single"/>
        </w:rPr>
        <w:t xml:space="preserve"> на исполнение полномочий для реализации предлагаемого правового регулирования</w:t>
      </w:r>
    </w:p>
    <w:p w:rsidR="00602866" w:rsidRDefault="00231A0C" w:rsidP="0060286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Расходов не предполагается</w:t>
      </w:r>
      <w:r w:rsidR="00602866">
        <w:rPr>
          <w:rFonts w:ascii="Times New Roman" w:eastAsia="Times New Roman" w:hAnsi="Times New Roman"/>
          <w:sz w:val="28"/>
          <w:szCs w:val="28"/>
        </w:rPr>
        <w:t>.</w:t>
      </w:r>
    </w:p>
    <w:p w:rsidR="00B3721A" w:rsidRPr="00B14794" w:rsidRDefault="00B3721A" w:rsidP="00C05F88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  <w:r w:rsidRPr="00B14794">
        <w:rPr>
          <w:rFonts w:ascii="Times New Roman" w:eastAsia="Times New Roman" w:hAnsi="Times New Roman"/>
          <w:sz w:val="28"/>
          <w:szCs w:val="28"/>
        </w:rPr>
        <w:lastRenderedPageBreak/>
        <w:t xml:space="preserve">5. </w:t>
      </w:r>
      <w:r w:rsidRPr="00B14794">
        <w:rPr>
          <w:rFonts w:ascii="Times New Roman" w:eastAsia="Times New Roman" w:hAnsi="Times New Roman"/>
          <w:sz w:val="28"/>
          <w:szCs w:val="28"/>
          <w:u w:val="single"/>
        </w:rPr>
        <w:t xml:space="preserve">Описание обязанностей, </w:t>
      </w:r>
      <w:r w:rsidR="001B5D89" w:rsidRPr="00B14794">
        <w:rPr>
          <w:rFonts w:ascii="Times New Roman" w:eastAsia="Times New Roman" w:hAnsi="Times New Roman"/>
          <w:sz w:val="28"/>
          <w:szCs w:val="28"/>
          <w:u w:val="single"/>
        </w:rPr>
        <w:t xml:space="preserve">запретов и ограничений, </w:t>
      </w:r>
      <w:r w:rsidRPr="00B14794">
        <w:rPr>
          <w:rFonts w:ascii="Times New Roman" w:eastAsia="Times New Roman" w:hAnsi="Times New Roman"/>
          <w:sz w:val="28"/>
          <w:szCs w:val="28"/>
          <w:u w:val="single"/>
        </w:rPr>
        <w:t>которые предполагается возложить на субъекты предпринимательской и инвестиционной деятельности предлагаемым правовым регулированием, и (или) описание предполагаемых изменений в содержании существующих о</w:t>
      </w:r>
      <w:r w:rsidR="00C05F88" w:rsidRPr="00B14794">
        <w:rPr>
          <w:rFonts w:ascii="Times New Roman" w:eastAsia="Times New Roman" w:hAnsi="Times New Roman"/>
          <w:sz w:val="28"/>
          <w:szCs w:val="28"/>
          <w:u w:val="single"/>
        </w:rPr>
        <w:t>бязанностей указанных субъектов</w:t>
      </w:r>
    </w:p>
    <w:p w:rsidR="008F0499" w:rsidRPr="008F0499" w:rsidRDefault="008F0499" w:rsidP="008F0499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F0499">
        <w:rPr>
          <w:rFonts w:ascii="Times New Roman" w:hAnsi="Times New Roman" w:cs="Times New Roman"/>
          <w:sz w:val="28"/>
          <w:szCs w:val="28"/>
        </w:rPr>
        <w:t>бязанностей, запретов и ограничений, которые предполагается возложить на субъекты предпринимательской и инвестиционной деятельности предлагаемым правовым регулированием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E98">
        <w:rPr>
          <w:rFonts w:ascii="Times New Roman" w:hAnsi="Times New Roman" w:cs="Times New Roman"/>
          <w:sz w:val="28"/>
          <w:szCs w:val="28"/>
          <w:u w:val="single"/>
        </w:rPr>
        <w:t>не имеется.</w:t>
      </w:r>
      <w:r w:rsidRPr="008F04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21A" w:rsidRPr="00EE55AE" w:rsidRDefault="00B3721A" w:rsidP="00707E56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  <w:r w:rsidRPr="00EE55AE">
        <w:rPr>
          <w:rFonts w:ascii="Times New Roman" w:eastAsia="Times New Roman" w:hAnsi="Times New Roman"/>
          <w:sz w:val="28"/>
          <w:szCs w:val="28"/>
          <w:u w:val="single"/>
        </w:rPr>
        <w:t>6. Описание основных групп субъектов предпринимательской и инвестиционной деятельности, интересы которых будут затронуты предлагаемым правовым регулированием</w:t>
      </w:r>
    </w:p>
    <w:p w:rsidR="00645985" w:rsidRDefault="008124BC" w:rsidP="00645985">
      <w:pPr>
        <w:pStyle w:val="ConsPlusNonforma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03D07">
        <w:rPr>
          <w:rFonts w:ascii="Times New Roman" w:hAnsi="Times New Roman" w:cs="Times New Roman"/>
          <w:sz w:val="28"/>
          <w:szCs w:val="28"/>
        </w:rPr>
        <w:t>ействие</w:t>
      </w:r>
      <w:r>
        <w:rPr>
          <w:rFonts w:ascii="Times New Roman" w:hAnsi="Times New Roman" w:cs="Times New Roman"/>
          <w:sz w:val="28"/>
          <w:szCs w:val="28"/>
        </w:rPr>
        <w:t xml:space="preserve"> данного нормативного правового акта будет распространяться на </w:t>
      </w:r>
      <w:r w:rsidR="00231A0C">
        <w:rPr>
          <w:rFonts w:ascii="Times New Roman" w:hAnsi="Times New Roman" w:cs="Times New Roman"/>
          <w:sz w:val="28"/>
          <w:szCs w:val="28"/>
        </w:rPr>
        <w:t xml:space="preserve">инвесторов, инициаторов инвестиционных проектов, планирующих осуществлять вложения на территории Партизанского городского округа и </w:t>
      </w:r>
      <w:r w:rsidR="00BB50FE">
        <w:rPr>
          <w:rFonts w:ascii="Times New Roman" w:hAnsi="Times New Roman" w:cs="Times New Roman"/>
          <w:sz w:val="28"/>
          <w:szCs w:val="28"/>
        </w:rPr>
        <w:t>структурные подразделения администрации городского округа</w:t>
      </w:r>
      <w:r w:rsidR="00933008">
        <w:rPr>
          <w:rFonts w:ascii="Times New Roman" w:hAnsi="Times New Roman" w:cs="Times New Roman"/>
          <w:sz w:val="28"/>
          <w:szCs w:val="28"/>
        </w:rPr>
        <w:t>.</w:t>
      </w:r>
      <w:r w:rsidR="00E06D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21A" w:rsidRPr="00EE55AE" w:rsidRDefault="00B3721A" w:rsidP="00707E56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  <w:r w:rsidRPr="00EE55AE">
        <w:rPr>
          <w:rFonts w:ascii="Times New Roman" w:eastAsia="Times New Roman" w:hAnsi="Times New Roman"/>
          <w:sz w:val="28"/>
          <w:szCs w:val="28"/>
        </w:rPr>
        <w:t xml:space="preserve">7. </w:t>
      </w:r>
      <w:r w:rsidRPr="00EE55AE">
        <w:rPr>
          <w:rFonts w:ascii="Times New Roman" w:eastAsia="Times New Roman" w:hAnsi="Times New Roman"/>
          <w:sz w:val="28"/>
          <w:szCs w:val="28"/>
          <w:u w:val="single"/>
        </w:rPr>
        <w:t xml:space="preserve">Оценка изменений расходов субъектов предпринимательской </w:t>
      </w:r>
      <w:r w:rsidR="00707E56">
        <w:rPr>
          <w:rFonts w:ascii="Times New Roman" w:eastAsia="Times New Roman" w:hAnsi="Times New Roman"/>
          <w:sz w:val="28"/>
          <w:szCs w:val="28"/>
          <w:u w:val="single"/>
        </w:rPr>
        <w:t xml:space="preserve">                    </w:t>
      </w:r>
      <w:r w:rsidRPr="00EE55AE">
        <w:rPr>
          <w:rFonts w:ascii="Times New Roman" w:eastAsia="Times New Roman" w:hAnsi="Times New Roman"/>
          <w:sz w:val="28"/>
          <w:szCs w:val="28"/>
          <w:u w:val="single"/>
        </w:rPr>
        <w:t>и инвестиционной деятельности на осуществление такой деятельности, связанных с необходимостью соблюдать обязанности, возлагаемые на них или изменяемые предлагаемым правовым регулированием</w:t>
      </w:r>
    </w:p>
    <w:p w:rsidR="00BB50FE" w:rsidRDefault="00B3721A" w:rsidP="00BB50FE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421EA">
        <w:rPr>
          <w:rFonts w:ascii="Times New Roman" w:eastAsia="Times New Roman" w:hAnsi="Times New Roman"/>
          <w:sz w:val="28"/>
          <w:szCs w:val="28"/>
        </w:rPr>
        <w:t>Изменени</w:t>
      </w:r>
      <w:r w:rsidR="00EE55AE" w:rsidRPr="003421EA">
        <w:rPr>
          <w:rFonts w:ascii="Times New Roman" w:eastAsia="Times New Roman" w:hAnsi="Times New Roman"/>
          <w:sz w:val="28"/>
          <w:szCs w:val="28"/>
        </w:rPr>
        <w:t>я,</w:t>
      </w:r>
      <w:r w:rsidRPr="003421EA">
        <w:rPr>
          <w:rFonts w:ascii="Times New Roman" w:eastAsia="Times New Roman" w:hAnsi="Times New Roman"/>
          <w:sz w:val="28"/>
          <w:szCs w:val="28"/>
        </w:rPr>
        <w:t xml:space="preserve"> </w:t>
      </w:r>
      <w:r w:rsidR="00EE55AE" w:rsidRPr="003421EA">
        <w:rPr>
          <w:rFonts w:ascii="Times New Roman" w:eastAsia="Times New Roman" w:hAnsi="Times New Roman"/>
          <w:sz w:val="28"/>
          <w:szCs w:val="28"/>
        </w:rPr>
        <w:t>связанные с принятием данного правового акта</w:t>
      </w:r>
      <w:r w:rsidR="00E848A4">
        <w:rPr>
          <w:rFonts w:ascii="Times New Roman" w:eastAsia="Times New Roman" w:hAnsi="Times New Roman"/>
          <w:sz w:val="28"/>
          <w:szCs w:val="28"/>
        </w:rPr>
        <w:t>,</w:t>
      </w:r>
      <w:r w:rsidR="00EE55AE" w:rsidRPr="003421EA">
        <w:rPr>
          <w:rFonts w:ascii="Times New Roman" w:eastAsia="Times New Roman" w:hAnsi="Times New Roman"/>
          <w:sz w:val="28"/>
          <w:szCs w:val="28"/>
        </w:rPr>
        <w:t xml:space="preserve"> не повлияют на </w:t>
      </w:r>
      <w:r w:rsidRPr="003421EA">
        <w:rPr>
          <w:rFonts w:ascii="Times New Roman" w:eastAsia="Times New Roman" w:hAnsi="Times New Roman"/>
          <w:sz w:val="28"/>
          <w:szCs w:val="28"/>
        </w:rPr>
        <w:t xml:space="preserve">увеличение расходов субъектов предпринимательской </w:t>
      </w:r>
      <w:r w:rsidR="00FB6E98">
        <w:rPr>
          <w:rFonts w:ascii="Times New Roman" w:eastAsia="Times New Roman" w:hAnsi="Times New Roman"/>
          <w:sz w:val="28"/>
          <w:szCs w:val="28"/>
        </w:rPr>
        <w:t>и инвестиционной деятельности</w:t>
      </w:r>
      <w:r w:rsidRPr="003421EA">
        <w:rPr>
          <w:rFonts w:ascii="Times New Roman" w:eastAsia="Times New Roman" w:hAnsi="Times New Roman"/>
          <w:sz w:val="28"/>
          <w:szCs w:val="28"/>
        </w:rPr>
        <w:t xml:space="preserve">, осуществляющих </w:t>
      </w:r>
      <w:r w:rsidR="00FB6E98">
        <w:rPr>
          <w:rFonts w:ascii="Times New Roman" w:eastAsia="Times New Roman" w:hAnsi="Times New Roman"/>
          <w:sz w:val="28"/>
          <w:szCs w:val="28"/>
        </w:rPr>
        <w:t xml:space="preserve">деятельность </w:t>
      </w:r>
      <w:r w:rsidR="008124BC">
        <w:rPr>
          <w:rFonts w:ascii="Times New Roman" w:eastAsia="Times New Roman" w:hAnsi="Times New Roman"/>
          <w:sz w:val="28"/>
          <w:szCs w:val="28"/>
        </w:rPr>
        <w:t xml:space="preserve">на территории Партизанского городского округа. </w:t>
      </w:r>
    </w:p>
    <w:p w:rsidR="00B3721A" w:rsidRPr="00BB50FE" w:rsidRDefault="00B3721A" w:rsidP="00BB50FE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  <w:r w:rsidRPr="00BB50FE">
        <w:rPr>
          <w:rFonts w:ascii="Times New Roman" w:eastAsia="Times New Roman" w:hAnsi="Times New Roman"/>
          <w:sz w:val="28"/>
          <w:szCs w:val="28"/>
          <w:u w:val="single"/>
        </w:rPr>
        <w:t>8. Оценка рисков невозможности решения проблемы</w:t>
      </w:r>
      <w:r w:rsidR="00707E56" w:rsidRPr="00BB50FE">
        <w:rPr>
          <w:rFonts w:ascii="Times New Roman" w:eastAsia="Times New Roman" w:hAnsi="Times New Roman"/>
          <w:sz w:val="28"/>
          <w:szCs w:val="28"/>
          <w:u w:val="single"/>
        </w:rPr>
        <w:t xml:space="preserve">                </w:t>
      </w:r>
      <w:r w:rsidRPr="00BB50FE">
        <w:rPr>
          <w:rFonts w:ascii="Times New Roman" w:eastAsia="Times New Roman" w:hAnsi="Times New Roman"/>
          <w:sz w:val="28"/>
          <w:szCs w:val="28"/>
          <w:u w:val="single"/>
        </w:rPr>
        <w:t xml:space="preserve">предложенным способом, рисков непредвиденных </w:t>
      </w:r>
      <w:r w:rsidR="00707E56" w:rsidRPr="00BB50FE">
        <w:rPr>
          <w:rFonts w:ascii="Times New Roman" w:eastAsia="Times New Roman" w:hAnsi="Times New Roman"/>
          <w:sz w:val="28"/>
          <w:szCs w:val="28"/>
          <w:u w:val="single"/>
        </w:rPr>
        <w:t xml:space="preserve">                                    </w:t>
      </w:r>
      <w:r w:rsidRPr="00BB50FE">
        <w:rPr>
          <w:rFonts w:ascii="Times New Roman" w:eastAsia="Times New Roman" w:hAnsi="Times New Roman"/>
          <w:sz w:val="28"/>
          <w:szCs w:val="28"/>
          <w:u w:val="single"/>
        </w:rPr>
        <w:t>негативных последствий</w:t>
      </w:r>
    </w:p>
    <w:p w:rsidR="00B3721A" w:rsidRPr="003421EA" w:rsidRDefault="00B3721A" w:rsidP="00B3721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21EA">
        <w:rPr>
          <w:rFonts w:ascii="Times New Roman" w:hAnsi="Times New Roman"/>
          <w:sz w:val="28"/>
          <w:szCs w:val="28"/>
          <w:lang w:eastAsia="ru-RU"/>
        </w:rPr>
        <w:t>Риск</w:t>
      </w:r>
      <w:r w:rsidR="00FE2325">
        <w:rPr>
          <w:rFonts w:ascii="Times New Roman" w:hAnsi="Times New Roman"/>
          <w:sz w:val="28"/>
          <w:szCs w:val="28"/>
          <w:lang w:eastAsia="ru-RU"/>
        </w:rPr>
        <w:t>ов</w:t>
      </w:r>
      <w:r w:rsidRPr="003421EA">
        <w:rPr>
          <w:rFonts w:ascii="Times New Roman" w:hAnsi="Times New Roman"/>
          <w:sz w:val="28"/>
          <w:szCs w:val="28"/>
          <w:lang w:eastAsia="ru-RU"/>
        </w:rPr>
        <w:t xml:space="preserve"> не </w:t>
      </w:r>
      <w:r w:rsidR="00FE2325">
        <w:rPr>
          <w:rFonts w:ascii="Times New Roman" w:hAnsi="Times New Roman"/>
          <w:sz w:val="28"/>
          <w:szCs w:val="28"/>
          <w:lang w:eastAsia="ru-RU"/>
        </w:rPr>
        <w:t>имеется</w:t>
      </w:r>
      <w:r w:rsidRPr="003421EA">
        <w:rPr>
          <w:rFonts w:ascii="Times New Roman" w:hAnsi="Times New Roman"/>
          <w:sz w:val="28"/>
          <w:szCs w:val="28"/>
          <w:lang w:eastAsia="ru-RU"/>
        </w:rPr>
        <w:t>.</w:t>
      </w:r>
    </w:p>
    <w:p w:rsidR="00707E56" w:rsidRDefault="0061518F" w:rsidP="00707E5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9.</w:t>
      </w:r>
      <w:r w:rsidR="003421EA">
        <w:rPr>
          <w:rFonts w:ascii="Times New Roman" w:hAnsi="Times New Roman"/>
          <w:sz w:val="28"/>
          <w:szCs w:val="28"/>
        </w:rPr>
        <w:t xml:space="preserve"> </w:t>
      </w:r>
      <w:r w:rsidR="003421EA" w:rsidRPr="003421EA">
        <w:rPr>
          <w:rFonts w:ascii="Times New Roman" w:hAnsi="Times New Roman"/>
          <w:sz w:val="28"/>
          <w:szCs w:val="28"/>
          <w:u w:val="single"/>
        </w:rPr>
        <w:t xml:space="preserve">Иные сведения, позволяющие оценить обоснованность вводимых обязанностей, запретов и ограничений для субъектов </w:t>
      </w:r>
    </w:p>
    <w:p w:rsidR="008124BC" w:rsidRDefault="003421EA" w:rsidP="00707E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21EA">
        <w:rPr>
          <w:rFonts w:ascii="Times New Roman" w:hAnsi="Times New Roman"/>
          <w:sz w:val="28"/>
          <w:szCs w:val="28"/>
          <w:u w:val="single"/>
        </w:rPr>
        <w:t>предпринимательской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421EA" w:rsidRDefault="008124BC" w:rsidP="008124B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421EA">
        <w:rPr>
          <w:rFonts w:ascii="Times New Roman" w:hAnsi="Times New Roman"/>
          <w:sz w:val="28"/>
          <w:szCs w:val="28"/>
        </w:rPr>
        <w:t>тсутствуют</w:t>
      </w:r>
      <w:r>
        <w:rPr>
          <w:rFonts w:ascii="Times New Roman" w:hAnsi="Times New Roman"/>
          <w:sz w:val="28"/>
          <w:szCs w:val="28"/>
        </w:rPr>
        <w:t>.</w:t>
      </w:r>
    </w:p>
    <w:sectPr w:rsidR="003421EA" w:rsidSect="008124BC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A2347"/>
    <w:multiLevelType w:val="multilevel"/>
    <w:tmpl w:val="42C87FE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518F"/>
    <w:rsid w:val="00011B03"/>
    <w:rsid w:val="00016EB4"/>
    <w:rsid w:val="00074478"/>
    <w:rsid w:val="000C2EA4"/>
    <w:rsid w:val="000D7520"/>
    <w:rsid w:val="00135C54"/>
    <w:rsid w:val="00140B7A"/>
    <w:rsid w:val="00157762"/>
    <w:rsid w:val="00164B7B"/>
    <w:rsid w:val="001A0CC8"/>
    <w:rsid w:val="001B5D89"/>
    <w:rsid w:val="00231A0C"/>
    <w:rsid w:val="00231FBC"/>
    <w:rsid w:val="00246B06"/>
    <w:rsid w:val="002B483F"/>
    <w:rsid w:val="002B6514"/>
    <w:rsid w:val="002C6B9A"/>
    <w:rsid w:val="002D3F1A"/>
    <w:rsid w:val="002E188B"/>
    <w:rsid w:val="0030189E"/>
    <w:rsid w:val="003421EA"/>
    <w:rsid w:val="00395E65"/>
    <w:rsid w:val="00396368"/>
    <w:rsid w:val="003D3883"/>
    <w:rsid w:val="00402A07"/>
    <w:rsid w:val="004A0CF2"/>
    <w:rsid w:val="004A3625"/>
    <w:rsid w:val="004A6DBC"/>
    <w:rsid w:val="004E4771"/>
    <w:rsid w:val="00525BE3"/>
    <w:rsid w:val="005631C3"/>
    <w:rsid w:val="00595CB2"/>
    <w:rsid w:val="00596AAD"/>
    <w:rsid w:val="005A5B42"/>
    <w:rsid w:val="00602866"/>
    <w:rsid w:val="00605A33"/>
    <w:rsid w:val="00606DA6"/>
    <w:rsid w:val="0061518F"/>
    <w:rsid w:val="00621ADC"/>
    <w:rsid w:val="00645985"/>
    <w:rsid w:val="006570D4"/>
    <w:rsid w:val="00663EDE"/>
    <w:rsid w:val="006719E1"/>
    <w:rsid w:val="006F498B"/>
    <w:rsid w:val="007050AB"/>
    <w:rsid w:val="00707E56"/>
    <w:rsid w:val="00786E6A"/>
    <w:rsid w:val="00797C06"/>
    <w:rsid w:val="008124BC"/>
    <w:rsid w:val="008A3714"/>
    <w:rsid w:val="008B415A"/>
    <w:rsid w:val="008C544A"/>
    <w:rsid w:val="008F0499"/>
    <w:rsid w:val="00906E76"/>
    <w:rsid w:val="00933008"/>
    <w:rsid w:val="00962A10"/>
    <w:rsid w:val="009640C7"/>
    <w:rsid w:val="00982152"/>
    <w:rsid w:val="009A71F8"/>
    <w:rsid w:val="009F1A21"/>
    <w:rsid w:val="00A160DF"/>
    <w:rsid w:val="00A20B60"/>
    <w:rsid w:val="00A65C70"/>
    <w:rsid w:val="00AD61A5"/>
    <w:rsid w:val="00B14794"/>
    <w:rsid w:val="00B3721A"/>
    <w:rsid w:val="00BB50FE"/>
    <w:rsid w:val="00BD267C"/>
    <w:rsid w:val="00C05F88"/>
    <w:rsid w:val="00C145BF"/>
    <w:rsid w:val="00C9077B"/>
    <w:rsid w:val="00CA4BB3"/>
    <w:rsid w:val="00CA534B"/>
    <w:rsid w:val="00DC0EF4"/>
    <w:rsid w:val="00DC7CA9"/>
    <w:rsid w:val="00DE5B95"/>
    <w:rsid w:val="00E05ADC"/>
    <w:rsid w:val="00E06DE2"/>
    <w:rsid w:val="00E72247"/>
    <w:rsid w:val="00E848A4"/>
    <w:rsid w:val="00E97418"/>
    <w:rsid w:val="00EE55AE"/>
    <w:rsid w:val="00F05172"/>
    <w:rsid w:val="00F11101"/>
    <w:rsid w:val="00F61E65"/>
    <w:rsid w:val="00F978FF"/>
    <w:rsid w:val="00FB6E98"/>
    <w:rsid w:val="00FE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18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61A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61A5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3">
    <w:name w:val="No Spacing"/>
    <w:link w:val="a4"/>
    <w:uiPriority w:val="1"/>
    <w:qFormat/>
    <w:rsid w:val="00AD61A5"/>
    <w:pPr>
      <w:jc w:val="both"/>
    </w:pPr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AD61A5"/>
    <w:rPr>
      <w:rFonts w:eastAsia="Times New Roman"/>
      <w:sz w:val="22"/>
      <w:szCs w:val="22"/>
      <w:lang w:val="ru-RU" w:eastAsia="en-US" w:bidi="ar-SA"/>
    </w:rPr>
  </w:style>
  <w:style w:type="paragraph" w:styleId="a5">
    <w:name w:val="List Paragraph"/>
    <w:basedOn w:val="a"/>
    <w:uiPriority w:val="34"/>
    <w:qFormat/>
    <w:rsid w:val="00AD61A5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1">
    <w:name w:val="Без интервала1"/>
    <w:uiPriority w:val="99"/>
    <w:qFormat/>
    <w:rsid w:val="00AD61A5"/>
    <w:pPr>
      <w:jc w:val="both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61518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Знак Знак Знак Знак Знак"/>
    <w:basedOn w:val="a"/>
    <w:rsid w:val="00B3721A"/>
    <w:pPr>
      <w:spacing w:after="160" w:line="240" w:lineRule="exact"/>
      <w:ind w:firstLine="709"/>
    </w:pPr>
    <w:rPr>
      <w:rFonts w:ascii="Verdana" w:eastAsia="Times New Roman" w:hAnsi="Verdana"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5631C3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Links>
    <vt:vector size="6" baseType="variant">
      <vt:variant>
        <vt:i4>7274618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http://docs.cntd.ru/document/438984461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Murashko</dc:creator>
  <cp:lastModifiedBy>Цыгуй</cp:lastModifiedBy>
  <cp:revision>12</cp:revision>
  <dcterms:created xsi:type="dcterms:W3CDTF">2021-03-01T06:16:00Z</dcterms:created>
  <dcterms:modified xsi:type="dcterms:W3CDTF">2024-07-25T07:33:00Z</dcterms:modified>
</cp:coreProperties>
</file>